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МОСКОВСКАЯ ОБЛАСТЬ</w:t>
      </w:r>
    </w:p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ТЕРРИТОРИАЛЬНАЯ ИЗБИРАТЕЛЬНАЯ КОМИССИЯ</w:t>
      </w:r>
    </w:p>
    <w:p w:rsidR="007D7CA1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ГОРОДА КОРОЛЁВ</w:t>
      </w:r>
    </w:p>
    <w:p w:rsidR="007D7CA1" w:rsidRDefault="007D7CA1" w:rsidP="007D7CA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44253E" wp14:editId="0555967E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D7CA1" w:rsidRPr="00F50D20" w:rsidRDefault="007D7CA1" w:rsidP="007D7CA1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</w:pPr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141070, Московская область, г.  Королёв,  </w:t>
      </w:r>
      <w:proofErr w:type="spellStart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-д  Ударника, д. 1А</w:t>
      </w:r>
      <w:r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Pr="006A3B6D" w:rsidRDefault="00EE1CBC" w:rsidP="00C321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34605E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val="en-US" w:eastAsia="ru-RU"/>
              </w:rPr>
              <w:t>2</w:t>
            </w:r>
            <w:r w:rsidR="00274F3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2 марта 2017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274F35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274F3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343/65</w:t>
            </w:r>
          </w:p>
        </w:tc>
      </w:tr>
    </w:tbl>
    <w:p w:rsidR="002D0043" w:rsidRPr="00A20031" w:rsidRDefault="002D0043" w:rsidP="002D0043">
      <w:pPr>
        <w:pStyle w:val="a5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назначении новых </w:t>
      </w:r>
      <w:proofErr w:type="gramStart"/>
      <w:r>
        <w:rPr>
          <w:sz w:val="28"/>
          <w:szCs w:val="28"/>
        </w:rPr>
        <w:t>членов участковых  комиссий города Королёв Московской области</w:t>
      </w:r>
      <w:proofErr w:type="gramEnd"/>
      <w:r>
        <w:rPr>
          <w:sz w:val="28"/>
          <w:szCs w:val="28"/>
        </w:rPr>
        <w:t xml:space="preserve"> из резерва составов участковых комиссий города Королёв Московской области</w:t>
      </w:r>
    </w:p>
    <w:p w:rsidR="002D0043" w:rsidRPr="00996869" w:rsidRDefault="002D0043" w:rsidP="002D00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 основании пункта 27 статьи</w:t>
      </w:r>
      <w:r w:rsidRPr="00996869">
        <w:rPr>
          <w:rFonts w:ascii="Times New Roman" w:hAnsi="Times New Roman" w:cs="Times New Roman"/>
          <w:bCs/>
          <w:sz w:val="28"/>
          <w:szCs w:val="28"/>
        </w:rPr>
        <w:t xml:space="preserve"> 3 </w:t>
      </w:r>
      <w:r w:rsidRPr="00996869">
        <w:rPr>
          <w:rFonts w:ascii="Times New Roman" w:hAnsi="Times New Roman" w:cs="Times New Roman"/>
          <w:sz w:val="28"/>
          <w:szCs w:val="28"/>
        </w:rPr>
        <w:t>Постановления ЦИК России от 05.12.2012 № 152/1137-6 (в ред. Постановления ЦИК России от 10.06.2015 № 286/1680-6) «О порядке формирования резерва составов участковых комиссий и назначения нового члена участковой комиссии из резерва состав</w:t>
      </w:r>
      <w:r w:rsidR="005C66E4">
        <w:rPr>
          <w:rFonts w:ascii="Times New Roman" w:hAnsi="Times New Roman" w:cs="Times New Roman"/>
          <w:sz w:val="28"/>
          <w:szCs w:val="28"/>
        </w:rPr>
        <w:t>ов участковых комиссий», решений</w:t>
      </w:r>
      <w:r w:rsidRPr="00996869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</w:t>
      </w:r>
      <w:r w:rsidR="005C66E4">
        <w:rPr>
          <w:rFonts w:ascii="Times New Roman" w:hAnsi="Times New Roman" w:cs="Times New Roman"/>
          <w:sz w:val="28"/>
          <w:szCs w:val="28"/>
        </w:rPr>
        <w:t>ой комиссии города Королёв от 26 декабря</w:t>
      </w:r>
      <w:r w:rsidRPr="00996869">
        <w:rPr>
          <w:rFonts w:ascii="Times New Roman" w:hAnsi="Times New Roman" w:cs="Times New Roman"/>
          <w:sz w:val="28"/>
          <w:szCs w:val="28"/>
        </w:rPr>
        <w:t xml:space="preserve"> 2016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5C66E4">
        <w:rPr>
          <w:rFonts w:ascii="Times New Roman" w:hAnsi="Times New Roman" w:cs="Times New Roman"/>
          <w:sz w:val="28"/>
          <w:szCs w:val="28"/>
        </w:rPr>
        <w:t>ода № 334/6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96869">
        <w:rPr>
          <w:rFonts w:ascii="Times New Roman" w:hAnsi="Times New Roman" w:cs="Times New Roman"/>
          <w:sz w:val="28"/>
          <w:szCs w:val="28"/>
        </w:rPr>
        <w:t xml:space="preserve"> </w:t>
      </w:r>
      <w:r w:rsidR="005C66E4">
        <w:rPr>
          <w:rFonts w:ascii="Times New Roman" w:hAnsi="Times New Roman" w:cs="Times New Roman"/>
          <w:sz w:val="28"/>
          <w:szCs w:val="28"/>
        </w:rPr>
        <w:t xml:space="preserve">и № 335/63 </w:t>
      </w:r>
      <w:r w:rsidRPr="00996869">
        <w:rPr>
          <w:rFonts w:ascii="Times New Roman" w:hAnsi="Times New Roman" w:cs="Times New Roman"/>
          <w:sz w:val="28"/>
          <w:szCs w:val="28"/>
        </w:rPr>
        <w:t>«Об освобождении членов участковых</w:t>
      </w:r>
      <w:proofErr w:type="gramEnd"/>
      <w:r w:rsidRPr="00996869">
        <w:rPr>
          <w:rFonts w:ascii="Times New Roman" w:hAnsi="Times New Roman" w:cs="Times New Roman"/>
          <w:sz w:val="28"/>
          <w:szCs w:val="28"/>
        </w:rPr>
        <w:t xml:space="preserve"> избирательных комиссий с правом решающего голоса от обязанностей члена комиссии до истечения срока своих полномочий» территориальная </w:t>
      </w:r>
      <w:r w:rsidRPr="00996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избирательная комиссия города Королев </w:t>
      </w:r>
      <w:r w:rsidRPr="00996869">
        <w:rPr>
          <w:rFonts w:ascii="Times New Roman" w:hAnsi="Times New Roman" w:cs="Times New Roman"/>
          <w:sz w:val="28"/>
          <w:szCs w:val="28"/>
        </w:rPr>
        <w:t>РЕШИЛА:</w:t>
      </w:r>
    </w:p>
    <w:p w:rsidR="005C66E4" w:rsidRPr="00E90AA1" w:rsidRDefault="005C66E4" w:rsidP="005C66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AA1">
        <w:rPr>
          <w:rFonts w:ascii="Times New Roman" w:hAnsi="Times New Roman" w:cs="Times New Roman"/>
          <w:sz w:val="28"/>
          <w:szCs w:val="28"/>
        </w:rPr>
        <w:t xml:space="preserve">1. </w:t>
      </w:r>
      <w:r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Pr="00E90AA1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Pr="00E90AA1">
        <w:rPr>
          <w:rFonts w:ascii="Times New Roman" w:hAnsi="Times New Roman" w:cs="Times New Roman"/>
          <w:b/>
          <w:sz w:val="28"/>
          <w:szCs w:val="28"/>
        </w:rPr>
        <w:t>1088</w:t>
      </w:r>
      <w:r w:rsidRPr="00E90AA1">
        <w:rPr>
          <w:rFonts w:ascii="Times New Roman" w:hAnsi="Times New Roman" w:cs="Times New Roman"/>
          <w:sz w:val="28"/>
          <w:szCs w:val="28"/>
        </w:rPr>
        <w:t xml:space="preserve"> с правом решающего голоса Государева Дмитрия Сергеевича, 1995, образование неполное высшее, студент,  Российский университет кооперации, выдвинутого Местным отделением Всероссийской политической партии </w:t>
      </w:r>
      <w:r w:rsidRPr="00E90AA1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E90AA1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области;</w:t>
      </w:r>
    </w:p>
    <w:p w:rsidR="005C66E4" w:rsidRPr="00E90AA1" w:rsidRDefault="005C66E4" w:rsidP="005C66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AA1">
        <w:rPr>
          <w:rFonts w:ascii="Times New Roman" w:hAnsi="Times New Roman" w:cs="Times New Roman"/>
          <w:sz w:val="28"/>
          <w:szCs w:val="28"/>
        </w:rPr>
        <w:t xml:space="preserve">2. </w:t>
      </w:r>
      <w:r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Pr="00E90AA1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Pr="00E90AA1">
        <w:rPr>
          <w:rFonts w:ascii="Times New Roman" w:hAnsi="Times New Roman" w:cs="Times New Roman"/>
          <w:b/>
          <w:sz w:val="28"/>
          <w:szCs w:val="28"/>
        </w:rPr>
        <w:t xml:space="preserve">1086 </w:t>
      </w:r>
      <w:r w:rsidRPr="00E90AA1">
        <w:rPr>
          <w:rFonts w:ascii="Times New Roman" w:hAnsi="Times New Roman" w:cs="Times New Roman"/>
          <w:sz w:val="28"/>
          <w:szCs w:val="28"/>
        </w:rPr>
        <w:t>с правом решающего голоса Чумакова Александра Олеговича, 1995, образование неполное высшее, студент, МГУЛ, выдвинутого Московским областным отделением Политической партии ЛДПР – Либерально-демократической партии России;</w:t>
      </w:r>
    </w:p>
    <w:p w:rsidR="005C66E4" w:rsidRPr="00E90AA1" w:rsidRDefault="005C66E4" w:rsidP="005C66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AA1">
        <w:rPr>
          <w:rFonts w:ascii="Times New Roman" w:hAnsi="Times New Roman" w:cs="Times New Roman"/>
          <w:sz w:val="28"/>
          <w:szCs w:val="28"/>
        </w:rPr>
        <w:t xml:space="preserve">3. </w:t>
      </w:r>
      <w:r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Pr="00E90AA1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Pr="00E90AA1">
        <w:rPr>
          <w:rFonts w:ascii="Times New Roman" w:hAnsi="Times New Roman" w:cs="Times New Roman"/>
          <w:b/>
          <w:sz w:val="28"/>
          <w:szCs w:val="28"/>
        </w:rPr>
        <w:t>1088</w:t>
      </w:r>
      <w:r w:rsidRPr="00E90AA1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E90AA1">
        <w:rPr>
          <w:rFonts w:ascii="Times New Roman" w:hAnsi="Times New Roman" w:cs="Times New Roman"/>
          <w:sz w:val="28"/>
          <w:szCs w:val="28"/>
        </w:rPr>
        <w:t>Рафаэлян</w:t>
      </w:r>
      <w:proofErr w:type="spellEnd"/>
      <w:r w:rsidRPr="00E90A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AA1">
        <w:rPr>
          <w:rFonts w:ascii="Times New Roman" w:hAnsi="Times New Roman" w:cs="Times New Roman"/>
          <w:sz w:val="28"/>
          <w:szCs w:val="28"/>
        </w:rPr>
        <w:t>Амалю</w:t>
      </w:r>
      <w:proofErr w:type="spellEnd"/>
      <w:r w:rsidRPr="00E90A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AA1">
        <w:rPr>
          <w:rFonts w:ascii="Times New Roman" w:hAnsi="Times New Roman" w:cs="Times New Roman"/>
          <w:sz w:val="28"/>
          <w:szCs w:val="28"/>
        </w:rPr>
        <w:t>Араевну</w:t>
      </w:r>
      <w:proofErr w:type="spellEnd"/>
      <w:r w:rsidRPr="00E90AA1">
        <w:rPr>
          <w:rFonts w:ascii="Times New Roman" w:hAnsi="Times New Roman" w:cs="Times New Roman"/>
          <w:sz w:val="28"/>
          <w:szCs w:val="28"/>
        </w:rPr>
        <w:t xml:space="preserve">, 1996, образование неполное высшее, студентка, Российский университет кооперации, </w:t>
      </w:r>
      <w:proofErr w:type="gramStart"/>
      <w:r w:rsidRPr="00E90AA1">
        <w:rPr>
          <w:rFonts w:ascii="Times New Roman" w:hAnsi="Times New Roman" w:cs="Times New Roman"/>
          <w:sz w:val="28"/>
          <w:szCs w:val="28"/>
        </w:rPr>
        <w:t>выдвинутую</w:t>
      </w:r>
      <w:proofErr w:type="gramEnd"/>
      <w:r w:rsidRPr="00E90AA1">
        <w:rPr>
          <w:rFonts w:ascii="Times New Roman" w:hAnsi="Times New Roman" w:cs="Times New Roman"/>
          <w:sz w:val="28"/>
          <w:szCs w:val="28"/>
        </w:rPr>
        <w:t xml:space="preserve"> собранием избирателей по месту жительства;</w:t>
      </w:r>
    </w:p>
    <w:p w:rsidR="005C66E4" w:rsidRPr="00E90AA1" w:rsidRDefault="005C66E4" w:rsidP="005C66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AA1">
        <w:rPr>
          <w:rFonts w:ascii="Times New Roman" w:hAnsi="Times New Roman" w:cs="Times New Roman"/>
          <w:sz w:val="28"/>
          <w:szCs w:val="28"/>
        </w:rPr>
        <w:t xml:space="preserve">4. </w:t>
      </w:r>
      <w:r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Pr="00E90AA1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Pr="00E90AA1">
        <w:rPr>
          <w:rFonts w:ascii="Times New Roman" w:hAnsi="Times New Roman" w:cs="Times New Roman"/>
          <w:b/>
          <w:sz w:val="28"/>
          <w:szCs w:val="28"/>
        </w:rPr>
        <w:t>1110</w:t>
      </w:r>
      <w:r w:rsidRPr="00E90AA1">
        <w:rPr>
          <w:rFonts w:ascii="Times New Roman" w:hAnsi="Times New Roman" w:cs="Times New Roman"/>
          <w:sz w:val="28"/>
          <w:szCs w:val="28"/>
        </w:rPr>
        <w:t xml:space="preserve"> с правом решающего голоса Белякову Евгению Александровну, 1982, образование высшее, </w:t>
      </w:r>
      <w:r w:rsidRPr="00E90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временно неработающую</w:t>
      </w:r>
      <w:r w:rsidRPr="00E90AA1">
        <w:rPr>
          <w:rFonts w:ascii="Times New Roman" w:hAnsi="Times New Roman" w:cs="Times New Roman"/>
          <w:sz w:val="28"/>
          <w:szCs w:val="28"/>
        </w:rPr>
        <w:t xml:space="preserve">,  выдвинутую Местным отделением Всероссийской политической партии </w:t>
      </w:r>
      <w:r w:rsidRPr="00E90AA1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E90AA1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области;</w:t>
      </w:r>
    </w:p>
    <w:p w:rsidR="005C66E4" w:rsidRPr="00E90AA1" w:rsidRDefault="005C66E4" w:rsidP="005C66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AA1">
        <w:rPr>
          <w:rFonts w:ascii="Times New Roman" w:hAnsi="Times New Roman" w:cs="Times New Roman"/>
          <w:sz w:val="28"/>
          <w:szCs w:val="28"/>
        </w:rPr>
        <w:t xml:space="preserve">5. </w:t>
      </w:r>
      <w:r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Pr="00E90AA1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Pr="00E90AA1">
        <w:rPr>
          <w:rFonts w:ascii="Times New Roman" w:hAnsi="Times New Roman" w:cs="Times New Roman"/>
          <w:b/>
          <w:sz w:val="28"/>
          <w:szCs w:val="28"/>
        </w:rPr>
        <w:t>3587</w:t>
      </w:r>
      <w:r w:rsidRPr="00E90AA1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E90AA1">
        <w:rPr>
          <w:rFonts w:ascii="Times New Roman" w:hAnsi="Times New Roman" w:cs="Times New Roman"/>
          <w:sz w:val="28"/>
          <w:szCs w:val="28"/>
        </w:rPr>
        <w:t>Теренову</w:t>
      </w:r>
      <w:proofErr w:type="spellEnd"/>
      <w:r w:rsidRPr="00E90AA1">
        <w:rPr>
          <w:rFonts w:ascii="Times New Roman" w:hAnsi="Times New Roman" w:cs="Times New Roman"/>
          <w:sz w:val="28"/>
          <w:szCs w:val="28"/>
        </w:rPr>
        <w:t xml:space="preserve"> Светлану Вячеславовну, 1964, образование высшее, ЗАО «НТФ НОВИТЕХ», заведующий складом, </w:t>
      </w:r>
      <w:r w:rsidRPr="00E90AA1">
        <w:rPr>
          <w:rFonts w:ascii="Times New Roman" w:hAnsi="Times New Roman" w:cs="Times New Roman"/>
          <w:sz w:val="28"/>
          <w:szCs w:val="28"/>
        </w:rPr>
        <w:lastRenderedPageBreak/>
        <w:t xml:space="preserve">выдвинутую Местным отделением Всероссийской политической партии </w:t>
      </w:r>
      <w:r w:rsidRPr="00E90AA1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E90AA1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</w:t>
      </w:r>
      <w:proofErr w:type="gramStart"/>
      <w:r w:rsidRPr="00E90AA1">
        <w:rPr>
          <w:rFonts w:ascii="Times New Roman" w:hAnsi="Times New Roman" w:cs="Times New Roman"/>
          <w:sz w:val="28"/>
          <w:szCs w:val="28"/>
        </w:rPr>
        <w:t>;;</w:t>
      </w:r>
      <w:proofErr w:type="gramEnd"/>
    </w:p>
    <w:p w:rsidR="005C66E4" w:rsidRPr="00E90AA1" w:rsidRDefault="005C66E4" w:rsidP="005C66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AA1">
        <w:rPr>
          <w:rFonts w:ascii="Times New Roman" w:hAnsi="Times New Roman" w:cs="Times New Roman"/>
          <w:sz w:val="28"/>
          <w:szCs w:val="28"/>
        </w:rPr>
        <w:t xml:space="preserve">6. </w:t>
      </w:r>
      <w:r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Pr="00E90AA1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Pr="00E90AA1">
        <w:rPr>
          <w:rFonts w:ascii="Times New Roman" w:hAnsi="Times New Roman" w:cs="Times New Roman"/>
          <w:b/>
          <w:sz w:val="28"/>
          <w:szCs w:val="28"/>
        </w:rPr>
        <w:t>3588</w:t>
      </w:r>
      <w:r w:rsidRPr="00E90AA1">
        <w:rPr>
          <w:rFonts w:ascii="Times New Roman" w:hAnsi="Times New Roman" w:cs="Times New Roman"/>
          <w:sz w:val="28"/>
          <w:szCs w:val="28"/>
        </w:rPr>
        <w:t xml:space="preserve"> с правом решающего голоса Рыжову Татьяну Александровну, 1986, образование высшее, бухгалтер, ООО «ГАЗНИСТРОЙ», выдвинутую Местным отделением Всероссийской политической партии </w:t>
      </w:r>
      <w:r w:rsidRPr="00E90AA1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E90AA1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области;</w:t>
      </w:r>
    </w:p>
    <w:p w:rsidR="005C66E4" w:rsidRPr="00E90AA1" w:rsidRDefault="005C66E4" w:rsidP="005C66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AA1">
        <w:rPr>
          <w:rFonts w:ascii="Times New Roman" w:hAnsi="Times New Roman" w:cs="Times New Roman"/>
          <w:sz w:val="28"/>
          <w:szCs w:val="28"/>
        </w:rPr>
        <w:t xml:space="preserve"> 7. </w:t>
      </w:r>
      <w:r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Pr="00E90AA1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Pr="00E90AA1">
        <w:rPr>
          <w:rFonts w:ascii="Times New Roman" w:hAnsi="Times New Roman" w:cs="Times New Roman"/>
          <w:b/>
          <w:sz w:val="28"/>
          <w:szCs w:val="28"/>
        </w:rPr>
        <w:t>1071</w:t>
      </w:r>
      <w:r w:rsidRPr="00E90A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0A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90AA1">
        <w:rPr>
          <w:rFonts w:ascii="Times New Roman" w:hAnsi="Times New Roman" w:cs="Times New Roman"/>
          <w:sz w:val="28"/>
          <w:szCs w:val="28"/>
        </w:rPr>
        <w:t xml:space="preserve"> правом решающего голоса Волкова Андрея Александровича, 1994, образование высшее, ведущий специалист, МБУ «МФЦ города Королева», выдвинутого Местным отделением Всероссийской политической партии </w:t>
      </w:r>
      <w:r w:rsidRPr="00E90AA1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E90AA1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</w:t>
      </w:r>
      <w:proofErr w:type="gramStart"/>
      <w:r w:rsidRPr="00E90AA1">
        <w:rPr>
          <w:rFonts w:ascii="Times New Roman" w:hAnsi="Times New Roman" w:cs="Times New Roman"/>
          <w:sz w:val="28"/>
          <w:szCs w:val="28"/>
        </w:rPr>
        <w:t>;;</w:t>
      </w:r>
      <w:proofErr w:type="gramEnd"/>
    </w:p>
    <w:p w:rsidR="005C66E4" w:rsidRPr="00E90AA1" w:rsidRDefault="005C66E4" w:rsidP="005C66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AA1">
        <w:rPr>
          <w:rFonts w:ascii="Times New Roman" w:hAnsi="Times New Roman" w:cs="Times New Roman"/>
          <w:sz w:val="28"/>
          <w:szCs w:val="28"/>
        </w:rPr>
        <w:t xml:space="preserve">8.  </w:t>
      </w:r>
      <w:r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Pr="00E90AA1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Pr="00E90AA1">
        <w:rPr>
          <w:rFonts w:ascii="Times New Roman" w:hAnsi="Times New Roman" w:cs="Times New Roman"/>
          <w:b/>
          <w:sz w:val="28"/>
          <w:szCs w:val="28"/>
        </w:rPr>
        <w:t>1098</w:t>
      </w:r>
      <w:r w:rsidRPr="00E90AA1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E90AA1">
        <w:rPr>
          <w:rFonts w:ascii="Times New Roman" w:hAnsi="Times New Roman" w:cs="Times New Roman"/>
          <w:sz w:val="28"/>
          <w:szCs w:val="28"/>
        </w:rPr>
        <w:t>Гелину</w:t>
      </w:r>
      <w:proofErr w:type="spellEnd"/>
      <w:r w:rsidRPr="00E90AA1">
        <w:rPr>
          <w:rFonts w:ascii="Times New Roman" w:hAnsi="Times New Roman" w:cs="Times New Roman"/>
          <w:sz w:val="28"/>
          <w:szCs w:val="28"/>
        </w:rPr>
        <w:t xml:space="preserve"> Веру Александровну, 1989, образование высшее, заместитель главного бухгалтера, МУП «Управление единого заказчика», выдвинутую Региональным отделением  </w:t>
      </w:r>
      <w:r w:rsidRPr="00E90AA1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E90AA1">
        <w:rPr>
          <w:rFonts w:ascii="Times New Roman" w:hAnsi="Times New Roman" w:cs="Times New Roman"/>
          <w:sz w:val="28"/>
          <w:szCs w:val="28"/>
        </w:rPr>
        <w:t xml:space="preserve"> </w:t>
      </w:r>
      <w:r w:rsidRPr="00E90AA1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E90AA1">
        <w:rPr>
          <w:rFonts w:ascii="Times New Roman" w:hAnsi="Times New Roman" w:cs="Times New Roman"/>
          <w:sz w:val="28"/>
          <w:szCs w:val="28"/>
        </w:rPr>
        <w:t xml:space="preserve"> в Московской области;</w:t>
      </w:r>
    </w:p>
    <w:p w:rsidR="00F8269A" w:rsidRPr="00996869" w:rsidRDefault="007A0DFC" w:rsidP="00F8269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8269A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Избирательную комиссию Московской области.</w:t>
      </w:r>
    </w:p>
    <w:p w:rsidR="00276909" w:rsidRPr="00677D07" w:rsidRDefault="007A0DFC" w:rsidP="00F82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76909" w:rsidRPr="00677D07">
        <w:rPr>
          <w:rFonts w:ascii="Times New Roman" w:hAnsi="Times New Roman" w:cs="Times New Roman"/>
          <w:sz w:val="28"/>
          <w:szCs w:val="28"/>
        </w:rPr>
        <w:t>. Опубликовать настоящее решение в сетевом издании «Вестник Избирательной комиссии Московской области»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2D5956" w:rsidRPr="00677D07">
        <w:rPr>
          <w:rFonts w:ascii="Times New Roman" w:hAnsi="Times New Roman" w:cs="Times New Roman"/>
          <w:bCs/>
          <w:sz w:val="28"/>
          <w:szCs w:val="28"/>
        </w:rPr>
        <w:t>Наукоград</w:t>
      </w:r>
      <w:proofErr w:type="spellEnd"/>
      <w:r w:rsidR="002D5956" w:rsidRPr="00677D07">
        <w:rPr>
          <w:rFonts w:ascii="Times New Roman" w:hAnsi="Times New Roman" w:cs="Times New Roman"/>
          <w:bCs/>
          <w:sz w:val="28"/>
          <w:szCs w:val="28"/>
        </w:rPr>
        <w:t xml:space="preserve"> Королёв» (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korolev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).</w:t>
      </w:r>
    </w:p>
    <w:p w:rsidR="00276909" w:rsidRPr="00677D07" w:rsidRDefault="007A0DFC" w:rsidP="0027690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76909" w:rsidRPr="00677D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6909" w:rsidRPr="00677D0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76909" w:rsidRPr="00677D0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секретаря территориальной избирательной комиссии </w:t>
      </w:r>
      <w:r w:rsidR="001E2CD0" w:rsidRPr="00677D07">
        <w:rPr>
          <w:rFonts w:ascii="Times New Roman" w:hAnsi="Times New Roman" w:cs="Times New Roman"/>
          <w:sz w:val="28"/>
          <w:szCs w:val="28"/>
        </w:rPr>
        <w:t xml:space="preserve">города Королев </w:t>
      </w:r>
      <w:r w:rsidR="00C716EF">
        <w:rPr>
          <w:rFonts w:ascii="Times New Roman" w:hAnsi="Times New Roman" w:cs="Times New Roman"/>
          <w:sz w:val="28"/>
          <w:szCs w:val="28"/>
        </w:rPr>
        <w:t>Це</w:t>
      </w:r>
      <w:r>
        <w:rPr>
          <w:rFonts w:ascii="Times New Roman" w:hAnsi="Times New Roman" w:cs="Times New Roman"/>
          <w:sz w:val="28"/>
          <w:szCs w:val="28"/>
        </w:rPr>
        <w:t>пляеву Е. С.</w:t>
      </w:r>
      <w:r w:rsidR="00276909" w:rsidRPr="00677D07">
        <w:rPr>
          <w:rFonts w:ascii="Times New Roman" w:hAnsi="Times New Roman" w:cs="Times New Roman"/>
          <w:sz w:val="28"/>
          <w:szCs w:val="28"/>
        </w:rPr>
        <w:t>.</w:t>
      </w:r>
    </w:p>
    <w:p w:rsidR="007A0DFC" w:rsidRDefault="007A0DFC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</w:p>
    <w:p w:rsidR="003246BC" w:rsidRPr="00677D07" w:rsidRDefault="00CE17D2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  <w:r w:rsidRPr="00677D07">
        <w:rPr>
          <w:rFonts w:eastAsia="Calibri"/>
          <w:sz w:val="28"/>
          <w:szCs w:val="28"/>
        </w:rPr>
        <w:t>Председатель</w:t>
      </w:r>
      <w:r w:rsidR="002015C2" w:rsidRPr="00677D07">
        <w:rPr>
          <w:rFonts w:eastAsia="Calibri"/>
          <w:sz w:val="28"/>
          <w:szCs w:val="28"/>
        </w:rPr>
        <w:t xml:space="preserve">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C03091" w:rsidRPr="00677D07">
        <w:rPr>
          <w:rFonts w:eastAsia="Calibri"/>
          <w:sz w:val="28"/>
          <w:szCs w:val="28"/>
        </w:rPr>
        <w:t>комиссии</w:t>
      </w:r>
      <w:r w:rsidR="001B1B85" w:rsidRPr="00677D07">
        <w:rPr>
          <w:rFonts w:eastAsia="Calibri"/>
          <w:sz w:val="28"/>
          <w:szCs w:val="28"/>
        </w:rPr>
        <w:t xml:space="preserve">                    </w:t>
      </w:r>
      <w:r w:rsidR="003246BC" w:rsidRPr="00677D07">
        <w:rPr>
          <w:rFonts w:eastAsia="Calibri"/>
          <w:sz w:val="28"/>
          <w:szCs w:val="28"/>
        </w:rPr>
        <w:t xml:space="preserve">          </w:t>
      </w:r>
      <w:r w:rsidR="001B1B85" w:rsidRPr="00677D07">
        <w:rPr>
          <w:rFonts w:eastAsia="Calibri"/>
          <w:sz w:val="28"/>
          <w:szCs w:val="28"/>
        </w:rPr>
        <w:t xml:space="preserve">  </w:t>
      </w:r>
      <w:r w:rsidR="002015C2" w:rsidRPr="00677D07">
        <w:rPr>
          <w:rFonts w:eastAsia="Calibri"/>
          <w:sz w:val="28"/>
          <w:szCs w:val="28"/>
        </w:rPr>
        <w:t xml:space="preserve">  </w:t>
      </w:r>
      <w:r w:rsidR="003246BC" w:rsidRPr="00677D07">
        <w:rPr>
          <w:rFonts w:eastAsia="Calibri"/>
          <w:sz w:val="28"/>
          <w:szCs w:val="28"/>
        </w:rPr>
        <w:t xml:space="preserve">   </w:t>
      </w:r>
      <w:r w:rsidR="002015C2" w:rsidRPr="00677D07">
        <w:rPr>
          <w:rFonts w:eastAsia="Calibri"/>
          <w:sz w:val="28"/>
          <w:szCs w:val="28"/>
        </w:rPr>
        <w:t xml:space="preserve">   </w:t>
      </w:r>
      <w:r w:rsidRPr="00677D07">
        <w:rPr>
          <w:rFonts w:eastAsia="Calibri"/>
          <w:sz w:val="28"/>
          <w:szCs w:val="28"/>
        </w:rPr>
        <w:t xml:space="preserve">               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7A0DFC" w:rsidRPr="00677D07">
        <w:rPr>
          <w:rFonts w:eastAsia="Calibri"/>
          <w:sz w:val="28"/>
          <w:szCs w:val="28"/>
        </w:rPr>
        <w:t xml:space="preserve">Д.В. </w:t>
      </w:r>
      <w:proofErr w:type="spellStart"/>
      <w:r w:rsidR="007A0DFC" w:rsidRPr="00677D07">
        <w:rPr>
          <w:rFonts w:eastAsia="Calibri"/>
          <w:sz w:val="28"/>
          <w:szCs w:val="28"/>
        </w:rPr>
        <w:t>Лободенков</w:t>
      </w:r>
      <w:proofErr w:type="spellEnd"/>
    </w:p>
    <w:p w:rsidR="00A2465D" w:rsidRPr="00677D07" w:rsidRDefault="00A2465D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0894" w:rsidRPr="00677D07" w:rsidRDefault="002015C2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r w:rsidR="00C03091" w:rsidRPr="00677D07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="001B1B85" w:rsidRPr="00677D0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  <w:r w:rsidR="00276909" w:rsidRPr="0067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716EF">
        <w:rPr>
          <w:rFonts w:ascii="Times New Roman" w:eastAsia="Calibri" w:hAnsi="Times New Roman" w:cs="Times New Roman"/>
          <w:sz w:val="28"/>
          <w:szCs w:val="28"/>
        </w:rPr>
        <w:t>Е. С. Це</w:t>
      </w:r>
      <w:bookmarkStart w:id="0" w:name="_GoBack"/>
      <w:bookmarkEnd w:id="0"/>
      <w:r w:rsidR="007A0DFC">
        <w:rPr>
          <w:rFonts w:ascii="Times New Roman" w:eastAsia="Calibri" w:hAnsi="Times New Roman" w:cs="Times New Roman"/>
          <w:sz w:val="28"/>
          <w:szCs w:val="28"/>
        </w:rPr>
        <w:t>пляева</w:t>
      </w:r>
    </w:p>
    <w:sectPr w:rsidR="001F0894" w:rsidRPr="00677D07" w:rsidSect="0027690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1B1B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414BA0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007D0"/>
    <w:rsid w:val="00095F09"/>
    <w:rsid w:val="00124399"/>
    <w:rsid w:val="00160A01"/>
    <w:rsid w:val="00165615"/>
    <w:rsid w:val="0018019C"/>
    <w:rsid w:val="00193EB9"/>
    <w:rsid w:val="001B1B85"/>
    <w:rsid w:val="001C6164"/>
    <w:rsid w:val="001D22CD"/>
    <w:rsid w:val="001E2CD0"/>
    <w:rsid w:val="001F0894"/>
    <w:rsid w:val="002015C2"/>
    <w:rsid w:val="002227C9"/>
    <w:rsid w:val="00251D7F"/>
    <w:rsid w:val="00266272"/>
    <w:rsid w:val="00274F35"/>
    <w:rsid w:val="00276909"/>
    <w:rsid w:val="00276FC8"/>
    <w:rsid w:val="002A4191"/>
    <w:rsid w:val="002D0043"/>
    <w:rsid w:val="002D5956"/>
    <w:rsid w:val="00312429"/>
    <w:rsid w:val="003217CD"/>
    <w:rsid w:val="003246BC"/>
    <w:rsid w:val="0033457B"/>
    <w:rsid w:val="0034605E"/>
    <w:rsid w:val="00347825"/>
    <w:rsid w:val="00371719"/>
    <w:rsid w:val="0038345A"/>
    <w:rsid w:val="003B3DE1"/>
    <w:rsid w:val="0041572A"/>
    <w:rsid w:val="00443BBE"/>
    <w:rsid w:val="0045515E"/>
    <w:rsid w:val="004D64B6"/>
    <w:rsid w:val="00523493"/>
    <w:rsid w:val="00543D48"/>
    <w:rsid w:val="005C66E4"/>
    <w:rsid w:val="005F0EF1"/>
    <w:rsid w:val="00612200"/>
    <w:rsid w:val="006738CB"/>
    <w:rsid w:val="00677D07"/>
    <w:rsid w:val="00681BEA"/>
    <w:rsid w:val="007A0DFC"/>
    <w:rsid w:val="007C351F"/>
    <w:rsid w:val="007D7CA1"/>
    <w:rsid w:val="007E3DDC"/>
    <w:rsid w:val="008074CD"/>
    <w:rsid w:val="008B7792"/>
    <w:rsid w:val="00982597"/>
    <w:rsid w:val="009A147D"/>
    <w:rsid w:val="009A2905"/>
    <w:rsid w:val="009A7FA2"/>
    <w:rsid w:val="00A1711E"/>
    <w:rsid w:val="00A20031"/>
    <w:rsid w:val="00A2465D"/>
    <w:rsid w:val="00A65FA2"/>
    <w:rsid w:val="00A80B55"/>
    <w:rsid w:val="00AA5C6A"/>
    <w:rsid w:val="00AB0583"/>
    <w:rsid w:val="00AF0D41"/>
    <w:rsid w:val="00B73316"/>
    <w:rsid w:val="00B834E2"/>
    <w:rsid w:val="00B930DD"/>
    <w:rsid w:val="00BA6A51"/>
    <w:rsid w:val="00BC78E6"/>
    <w:rsid w:val="00C03091"/>
    <w:rsid w:val="00C32154"/>
    <w:rsid w:val="00C5357E"/>
    <w:rsid w:val="00C716EF"/>
    <w:rsid w:val="00C726EC"/>
    <w:rsid w:val="00C902F3"/>
    <w:rsid w:val="00C9382D"/>
    <w:rsid w:val="00CE17D2"/>
    <w:rsid w:val="00CF5063"/>
    <w:rsid w:val="00D038DB"/>
    <w:rsid w:val="00D4139B"/>
    <w:rsid w:val="00D86557"/>
    <w:rsid w:val="00DF14E4"/>
    <w:rsid w:val="00DF2AA6"/>
    <w:rsid w:val="00E0306D"/>
    <w:rsid w:val="00E15C58"/>
    <w:rsid w:val="00E446C4"/>
    <w:rsid w:val="00E57019"/>
    <w:rsid w:val="00E66B67"/>
    <w:rsid w:val="00EB127D"/>
    <w:rsid w:val="00EC72FE"/>
    <w:rsid w:val="00EE1CBC"/>
    <w:rsid w:val="00F07743"/>
    <w:rsid w:val="00F1585B"/>
    <w:rsid w:val="00F64A31"/>
    <w:rsid w:val="00F8269A"/>
    <w:rsid w:val="00FD49A0"/>
    <w:rsid w:val="00F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9CA03-3568-4822-8A83-7826904E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Пользователь</cp:lastModifiedBy>
  <cp:revision>5</cp:revision>
  <cp:lastPrinted>2017-04-03T10:03:00Z</cp:lastPrinted>
  <dcterms:created xsi:type="dcterms:W3CDTF">2017-04-03T08:21:00Z</dcterms:created>
  <dcterms:modified xsi:type="dcterms:W3CDTF">2017-04-03T10:05:00Z</dcterms:modified>
</cp:coreProperties>
</file>